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17" w:rsidP="002A1517" w:rsidRDefault="002A1517">
      <w:pPr>
        <w:pStyle w:val="GvdeMetni"/>
        <w:spacing w:before="227"/>
        <w:ind w:left="1" w:right="2"/>
        <w:jc w:val="center"/>
        <w:rPr>
          <w:sz w:val="22"/>
          <w:szCs w:val="22"/>
        </w:rPr>
      </w:pPr>
    </w:p>
    <w:p w:rsidR="002A1517" w:rsidP="002A1517" w:rsidRDefault="002A1517">
      <w:pPr>
        <w:pStyle w:val="GvdeMetni"/>
        <w:spacing w:before="227"/>
        <w:ind w:left="1" w:right="2"/>
        <w:jc w:val="center"/>
        <w:rPr>
          <w:sz w:val="22"/>
          <w:szCs w:val="22"/>
        </w:rPr>
      </w:pPr>
    </w:p>
    <w:p w:rsidR="002A1517" w:rsidP="002A1517" w:rsidRDefault="002A1517">
      <w:pPr>
        <w:pStyle w:val="GvdeMetni"/>
        <w:spacing w:before="227"/>
        <w:ind w:left="1" w:right="2"/>
        <w:jc w:val="center"/>
        <w:rPr>
          <w:sz w:val="22"/>
          <w:szCs w:val="22"/>
        </w:rPr>
      </w:pPr>
    </w:p>
    <w:p w:rsidR="002A1517" w:rsidP="002A1517" w:rsidRDefault="002A1517">
      <w:pPr>
        <w:pStyle w:val="GvdeMetni"/>
        <w:spacing w:before="227"/>
        <w:ind w:left="1" w:right="2"/>
        <w:jc w:val="center"/>
        <w:rPr>
          <w:sz w:val="22"/>
          <w:szCs w:val="22"/>
        </w:rPr>
      </w:pPr>
    </w:p>
    <w:p w:rsidR="002A1517" w:rsidP="002A1517" w:rsidRDefault="002A1517">
      <w:pPr>
        <w:pStyle w:val="GvdeMetni"/>
        <w:spacing w:before="227"/>
        <w:ind w:left="1" w:right="2"/>
        <w:jc w:val="center"/>
        <w:rPr>
          <w:sz w:val="22"/>
          <w:szCs w:val="22"/>
        </w:rPr>
      </w:pPr>
    </w:p>
    <w:p w:rsidR="002A1517" w:rsidP="002A1517" w:rsidRDefault="002A1517">
      <w:pPr>
        <w:pStyle w:val="GvdeMetni"/>
        <w:spacing w:before="227"/>
        <w:ind w:left="1" w:right="2"/>
        <w:jc w:val="center"/>
        <w:rPr>
          <w:sz w:val="22"/>
          <w:szCs w:val="22"/>
        </w:rPr>
      </w:pPr>
    </w:p>
    <w:p w:rsidRPr="000D0639" w:rsidR="002A1517" w:rsidP="002A1517" w:rsidRDefault="002A1517">
      <w:pPr>
        <w:pStyle w:val="GvdeMetni"/>
        <w:spacing w:before="227"/>
        <w:ind w:left="1" w:right="2"/>
        <w:jc w:val="center"/>
        <w:rPr>
          <w:rFonts w:ascii="Times New Roman" w:hAnsi="Times New Roman"/>
          <w:b/>
          <w:sz w:val="30"/>
          <w:szCs w:val="30"/>
        </w:rPr>
      </w:pPr>
      <w:r w:rsidRPr="000D0639">
        <w:rPr>
          <w:rFonts w:ascii="Times New Roman" w:hAnsi="Times New Roman"/>
          <w:b/>
          <w:sz w:val="30"/>
          <w:szCs w:val="30"/>
        </w:rPr>
        <w:t>2022-</w:t>
      </w:r>
      <w:r w:rsidRPr="000D0639">
        <w:rPr>
          <w:rFonts w:ascii="Times New Roman" w:hAnsi="Times New Roman"/>
          <w:b/>
          <w:spacing w:val="-1"/>
          <w:sz w:val="30"/>
          <w:szCs w:val="30"/>
        </w:rPr>
        <w:t xml:space="preserve"> </w:t>
      </w:r>
      <w:r w:rsidRPr="000D0639">
        <w:rPr>
          <w:rFonts w:ascii="Times New Roman" w:hAnsi="Times New Roman"/>
          <w:b/>
          <w:sz w:val="30"/>
          <w:szCs w:val="30"/>
        </w:rPr>
        <w:t>2023 EĞİTİM</w:t>
      </w:r>
      <w:r w:rsidRPr="000D0639">
        <w:rPr>
          <w:rFonts w:ascii="Times New Roman" w:hAnsi="Times New Roman"/>
          <w:b/>
          <w:spacing w:val="-1"/>
          <w:sz w:val="30"/>
          <w:szCs w:val="30"/>
        </w:rPr>
        <w:t xml:space="preserve"> </w:t>
      </w:r>
      <w:r w:rsidRPr="000D0639">
        <w:rPr>
          <w:rFonts w:ascii="Times New Roman" w:hAnsi="Times New Roman"/>
          <w:b/>
          <w:sz w:val="30"/>
          <w:szCs w:val="30"/>
        </w:rPr>
        <w:t>ÖĞRETİM</w:t>
      </w:r>
      <w:r w:rsidRPr="000D0639">
        <w:rPr>
          <w:rFonts w:ascii="Times New Roman" w:hAnsi="Times New Roman"/>
          <w:b/>
          <w:spacing w:val="-1"/>
          <w:sz w:val="30"/>
          <w:szCs w:val="30"/>
        </w:rPr>
        <w:t xml:space="preserve"> </w:t>
      </w:r>
      <w:r w:rsidRPr="000D0639">
        <w:rPr>
          <w:rFonts w:ascii="Times New Roman" w:hAnsi="Times New Roman"/>
          <w:b/>
          <w:spacing w:val="-2"/>
          <w:sz w:val="30"/>
          <w:szCs w:val="30"/>
        </w:rPr>
        <w:t>DÖNEMİ</w:t>
      </w:r>
    </w:p>
    <w:p w:rsidRPr="000D0639" w:rsidR="002A1517" w:rsidP="002A1517" w:rsidRDefault="002A1517">
      <w:pPr>
        <w:pStyle w:val="GvdeMetni"/>
        <w:spacing w:before="182"/>
        <w:ind w:left="59" w:right="2"/>
        <w:jc w:val="center"/>
        <w:rPr>
          <w:rFonts w:ascii="Times New Roman" w:hAnsi="Times New Roman"/>
          <w:b/>
          <w:spacing w:val="-1"/>
          <w:sz w:val="30"/>
          <w:szCs w:val="30"/>
        </w:rPr>
      </w:pPr>
      <w:r>
        <w:rPr>
          <w:rFonts w:ascii="Times New Roman" w:hAnsi="Times New Roman"/>
          <w:b/>
          <w:sz w:val="30"/>
          <w:szCs w:val="30"/>
        </w:rPr>
        <w:t>PSİKİYATRİ</w:t>
      </w:r>
      <w:r w:rsidRPr="000D0639">
        <w:rPr>
          <w:rFonts w:ascii="Times New Roman" w:hAnsi="Times New Roman"/>
          <w:b/>
          <w:sz w:val="30"/>
          <w:szCs w:val="30"/>
        </w:rPr>
        <w:t xml:space="preserve"> HEMŞİRELİĞİ TEZLİ YÜKSEKLİSANS</w:t>
      </w:r>
      <w:r w:rsidRPr="000D0639">
        <w:rPr>
          <w:rFonts w:ascii="Times New Roman" w:hAnsi="Times New Roman"/>
          <w:b/>
          <w:spacing w:val="-6"/>
          <w:sz w:val="30"/>
          <w:szCs w:val="30"/>
        </w:rPr>
        <w:t xml:space="preserve"> </w:t>
      </w:r>
      <w:r w:rsidRPr="000D0639">
        <w:rPr>
          <w:rFonts w:ascii="Times New Roman" w:hAnsi="Times New Roman"/>
          <w:b/>
          <w:sz w:val="30"/>
          <w:szCs w:val="30"/>
        </w:rPr>
        <w:t>PROGRAMI</w:t>
      </w:r>
      <w:r w:rsidRPr="000D0639">
        <w:rPr>
          <w:rFonts w:ascii="Times New Roman" w:hAnsi="Times New Roman"/>
          <w:b/>
          <w:spacing w:val="-1"/>
          <w:sz w:val="30"/>
          <w:szCs w:val="30"/>
        </w:rPr>
        <w:t xml:space="preserve"> </w:t>
      </w:r>
    </w:p>
    <w:p w:rsidRPr="000D0639" w:rsidR="002A1517" w:rsidP="002A1517" w:rsidRDefault="002A1517">
      <w:pPr>
        <w:pStyle w:val="GvdeMetni"/>
        <w:spacing w:before="182"/>
        <w:ind w:left="59" w:right="2"/>
        <w:jc w:val="center"/>
        <w:rPr>
          <w:rFonts w:ascii="Times New Roman" w:hAnsi="Times New Roman"/>
          <w:b/>
          <w:sz w:val="30"/>
          <w:szCs w:val="30"/>
        </w:rPr>
      </w:pPr>
      <w:r w:rsidRPr="000D0639">
        <w:rPr>
          <w:rFonts w:ascii="Times New Roman" w:hAnsi="Times New Roman"/>
          <w:b/>
          <w:sz w:val="30"/>
          <w:szCs w:val="30"/>
        </w:rPr>
        <w:t>PROGRAM DEĞERLENDİRME</w:t>
      </w:r>
      <w:r w:rsidRPr="000D0639">
        <w:rPr>
          <w:rFonts w:ascii="Times New Roman" w:hAnsi="Times New Roman"/>
          <w:b/>
          <w:spacing w:val="-3"/>
          <w:sz w:val="30"/>
          <w:szCs w:val="30"/>
        </w:rPr>
        <w:t xml:space="preserve"> </w:t>
      </w:r>
      <w:r w:rsidRPr="000D0639">
        <w:rPr>
          <w:rFonts w:ascii="Times New Roman" w:hAnsi="Times New Roman"/>
          <w:b/>
          <w:sz w:val="30"/>
          <w:szCs w:val="30"/>
        </w:rPr>
        <w:t>SONUÇ</w:t>
      </w:r>
      <w:r w:rsidRPr="000D0639">
        <w:rPr>
          <w:rFonts w:ascii="Times New Roman" w:hAnsi="Times New Roman"/>
          <w:b/>
          <w:spacing w:val="-4"/>
          <w:sz w:val="30"/>
          <w:szCs w:val="30"/>
        </w:rPr>
        <w:t xml:space="preserve"> </w:t>
      </w:r>
      <w:r w:rsidRPr="000D0639">
        <w:rPr>
          <w:rFonts w:ascii="Times New Roman" w:hAnsi="Times New Roman"/>
          <w:b/>
          <w:spacing w:val="-2"/>
          <w:sz w:val="30"/>
          <w:szCs w:val="30"/>
        </w:rPr>
        <w:t>RAPORU</w:t>
      </w:r>
    </w:p>
    <w:p w:rsidRPr="000D0639"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002A1517" w:rsidP="002A1517" w:rsidRDefault="002A1517">
      <w:pPr>
        <w:rPr>
          <w:b/>
          <w:sz w:val="30"/>
          <w:szCs w:val="30"/>
        </w:rPr>
      </w:pPr>
    </w:p>
    <w:p w:rsidRPr="000D0639" w:rsidR="002A1517" w:rsidP="002A1517" w:rsidRDefault="002A1517">
      <w:pPr>
        <w:rPr>
          <w:b/>
          <w:sz w:val="30"/>
          <w:szCs w:val="30"/>
        </w:rPr>
      </w:pPr>
    </w:p>
    <w:p w:rsidRPr="000D0639" w:rsidR="002A1517" w:rsidP="002A1517" w:rsidRDefault="002A1517">
      <w:pPr>
        <w:rPr>
          <w:b/>
          <w:sz w:val="30"/>
          <w:szCs w:val="30"/>
        </w:rPr>
      </w:pPr>
    </w:p>
    <w:p w:rsidR="002A1517" w:rsidP="002A1517" w:rsidRDefault="002A1517">
      <w:pPr>
        <w:ind w:left="2" w:right="2"/>
        <w:jc w:val="center"/>
        <w:rPr>
          <w:b/>
          <w:spacing w:val="-4"/>
          <w:sz w:val="30"/>
          <w:szCs w:val="30"/>
        </w:rPr>
      </w:pPr>
      <w:r w:rsidRPr="000D0639">
        <w:rPr>
          <w:b/>
          <w:spacing w:val="-4"/>
          <w:sz w:val="30"/>
          <w:szCs w:val="30"/>
        </w:rPr>
        <w:t>2023</w:t>
      </w:r>
    </w:p>
    <w:p w:rsidR="002A1517" w:rsidP="002A1517" w:rsidRDefault="002A1517">
      <w:pPr>
        <w:ind w:left="2" w:right="2"/>
        <w:jc w:val="center"/>
        <w:rPr>
          <w:b/>
          <w:spacing w:val="-4"/>
          <w:sz w:val="30"/>
          <w:szCs w:val="30"/>
        </w:rPr>
      </w:pPr>
    </w:p>
    <w:p w:rsidR="002A1517" w:rsidP="002A1517" w:rsidRDefault="002A1517">
      <w:pPr>
        <w:ind w:left="2" w:right="2"/>
        <w:jc w:val="center"/>
        <w:rPr>
          <w:b/>
          <w:spacing w:val="-4"/>
          <w:sz w:val="30"/>
          <w:szCs w:val="30"/>
        </w:rPr>
      </w:pPr>
    </w:p>
    <w:p w:rsidR="002A1517" w:rsidP="002A1517" w:rsidRDefault="002A1517">
      <w:pPr>
        <w:ind w:left="2" w:right="2"/>
        <w:jc w:val="center"/>
        <w:rPr>
          <w:b/>
          <w:spacing w:val="-4"/>
          <w:sz w:val="30"/>
          <w:szCs w:val="30"/>
        </w:rPr>
      </w:pPr>
    </w:p>
    <w:p w:rsidR="002A1517" w:rsidP="002A1517" w:rsidRDefault="002A1517">
      <w:pPr>
        <w:ind w:left="2" w:right="2"/>
        <w:jc w:val="center"/>
        <w:rPr>
          <w:b/>
          <w:spacing w:val="-4"/>
          <w:sz w:val="30"/>
          <w:szCs w:val="30"/>
        </w:rPr>
      </w:pPr>
    </w:p>
    <w:p w:rsidR="002A1517" w:rsidP="002A1517" w:rsidRDefault="002A1517">
      <w:pPr>
        <w:ind w:left="2" w:right="2"/>
        <w:jc w:val="center"/>
        <w:rPr>
          <w:b/>
          <w:spacing w:val="-4"/>
          <w:sz w:val="30"/>
          <w:szCs w:val="30"/>
        </w:rPr>
      </w:pPr>
    </w:p>
    <w:p w:rsidRPr="00D6398A" w:rsidR="002A1517" w:rsidP="002A1517" w:rsidRDefault="002A1517">
      <w:pPr>
        <w:pStyle w:val="GvdeMetni"/>
        <w:spacing w:before="76"/>
        <w:rPr>
          <w:rFonts w:ascii="Times New Roman" w:hAnsi="Times New Roman"/>
          <w:b/>
          <w:sz w:val="24"/>
          <w:szCs w:val="24"/>
        </w:rPr>
      </w:pPr>
      <w:r w:rsidRPr="00D6398A">
        <w:rPr>
          <w:rFonts w:ascii="Times New Roman" w:hAnsi="Times New Roman"/>
          <w:b/>
          <w:spacing w:val="-2"/>
          <w:sz w:val="24"/>
          <w:szCs w:val="24"/>
        </w:rPr>
        <w:t>SUNUŞ</w:t>
      </w:r>
    </w:p>
    <w:p w:rsidRPr="00D6398A" w:rsidR="002A1517" w:rsidP="002A1517" w:rsidRDefault="002A1517">
      <w:pPr>
        <w:rPr>
          <w:sz w:val="24"/>
          <w:szCs w:val="24"/>
        </w:rPr>
      </w:pPr>
    </w:p>
    <w:p w:rsidRPr="00D6398A" w:rsidR="002A1517" w:rsidP="002A1517" w:rsidRDefault="002A1517">
      <w:pPr>
        <w:spacing w:line="360" w:lineRule="auto"/>
        <w:jc w:val="both"/>
        <w:rPr>
          <w:b/>
          <w:sz w:val="24"/>
          <w:szCs w:val="24"/>
        </w:rPr>
      </w:pPr>
      <w:r w:rsidRPr="00D6398A">
        <w:rPr>
          <w:b/>
          <w:sz w:val="24"/>
          <w:szCs w:val="24"/>
        </w:rPr>
        <w:t>YÜKSEK LİSANS PROGRAMI</w:t>
      </w:r>
    </w:p>
    <w:p w:rsidRPr="00D6398A" w:rsidR="002A1517" w:rsidP="002A1517" w:rsidRDefault="002A1517">
      <w:pPr>
        <w:spacing w:line="360" w:lineRule="auto"/>
        <w:jc w:val="both"/>
        <w:rPr>
          <w:b/>
          <w:sz w:val="24"/>
          <w:szCs w:val="24"/>
        </w:rPr>
      </w:pPr>
      <w:r w:rsidRPr="00D6398A">
        <w:rPr>
          <w:b/>
          <w:sz w:val="24"/>
          <w:szCs w:val="24"/>
        </w:rPr>
        <w:t xml:space="preserve">1. Halen yürütülmekte olan yüksek lisans programının adı ve başlangıcı </w:t>
      </w:r>
    </w:p>
    <w:p w:rsidRPr="00D6398A" w:rsidR="002A1517" w:rsidP="002A1517" w:rsidRDefault="002A1517">
      <w:pPr>
        <w:spacing w:line="360" w:lineRule="auto"/>
        <w:jc w:val="both"/>
        <w:rPr>
          <w:sz w:val="24"/>
          <w:szCs w:val="24"/>
        </w:rPr>
      </w:pPr>
      <w:r w:rsidRPr="00D6398A">
        <w:rPr>
          <w:sz w:val="24"/>
          <w:szCs w:val="24"/>
        </w:rPr>
        <w:t>Psikiyatri Hemşireliği Yüksek Lisans Programı (Örgün Eğitim)</w:t>
      </w:r>
    </w:p>
    <w:p w:rsidRPr="00D6398A" w:rsidR="002A1517" w:rsidP="002A1517" w:rsidRDefault="002A1517">
      <w:pPr>
        <w:spacing w:line="360" w:lineRule="auto"/>
        <w:jc w:val="both"/>
        <w:rPr>
          <w:sz w:val="24"/>
          <w:szCs w:val="24"/>
        </w:rPr>
      </w:pPr>
      <w:r w:rsidRPr="00D6398A">
        <w:rPr>
          <w:sz w:val="24"/>
          <w:szCs w:val="24"/>
        </w:rPr>
        <w:t xml:space="preserve">Psikiyatri Hemşireliği Yüksek Lisans Eğitimi (Örgün) 2018-2019 eğitim-öğretim döneminde başlamıştır. </w:t>
      </w:r>
    </w:p>
    <w:p w:rsidRPr="00D6398A" w:rsidR="002A1517" w:rsidP="002A1517" w:rsidRDefault="002A1517">
      <w:pPr>
        <w:spacing w:line="360" w:lineRule="auto"/>
        <w:jc w:val="both"/>
        <w:rPr>
          <w:sz w:val="24"/>
          <w:szCs w:val="24"/>
        </w:rPr>
      </w:pPr>
    </w:p>
    <w:p w:rsidRPr="00D6398A" w:rsidR="002A1517" w:rsidP="002A1517" w:rsidRDefault="002A1517">
      <w:pPr>
        <w:spacing w:line="360" w:lineRule="auto"/>
        <w:rPr>
          <w:b/>
          <w:sz w:val="24"/>
          <w:szCs w:val="24"/>
        </w:rPr>
      </w:pPr>
      <w:r w:rsidRPr="00D6398A">
        <w:rPr>
          <w:b/>
          <w:sz w:val="24"/>
          <w:szCs w:val="24"/>
        </w:rPr>
        <w:t xml:space="preserve">2.  Programda Öğrenim Öğren </w:t>
      </w:r>
      <w:r>
        <w:rPr>
          <w:b/>
          <w:sz w:val="24"/>
          <w:szCs w:val="24"/>
        </w:rPr>
        <w:t>v</w:t>
      </w:r>
      <w:r w:rsidRPr="00D6398A">
        <w:rPr>
          <w:b/>
          <w:sz w:val="24"/>
          <w:szCs w:val="24"/>
        </w:rPr>
        <w:t>e Mezun Olan Yüksek Lisans Öğrencileri</w:t>
      </w:r>
    </w:p>
    <w:p w:rsidRPr="00D6398A" w:rsidR="002A1517" w:rsidP="002A1517" w:rsidRDefault="002A1517">
      <w:pPr>
        <w:spacing w:line="360" w:lineRule="auto"/>
        <w:jc w:val="both"/>
        <w:rPr>
          <w:sz w:val="24"/>
          <w:szCs w:val="24"/>
        </w:rPr>
      </w:pPr>
      <w:r w:rsidRPr="00D6398A">
        <w:rPr>
          <w:sz w:val="24"/>
          <w:szCs w:val="24"/>
        </w:rPr>
        <w:t xml:space="preserve">2022-2023 eğitim öğretim yılında güz-bahar dönemine yönelik bilgiler aşağıda verilmiştir. </w:t>
      </w:r>
    </w:p>
    <w:p w:rsidR="002A1517" w:rsidP="002A1517" w:rsidRDefault="002A1517">
      <w:pPr>
        <w:spacing w:line="360" w:lineRule="auto"/>
        <w:jc w:val="both"/>
        <w:rPr>
          <w:sz w:val="24"/>
          <w:szCs w:val="24"/>
        </w:rPr>
      </w:pPr>
      <w:r w:rsidRPr="00D6398A">
        <w:rPr>
          <w:sz w:val="24"/>
          <w:szCs w:val="24"/>
        </w:rPr>
        <w:t xml:space="preserve">Örgün eğitimde 2 öğrenci ders aşaması ve </w:t>
      </w:r>
      <w:r>
        <w:rPr>
          <w:sz w:val="24"/>
          <w:szCs w:val="24"/>
        </w:rPr>
        <w:t>2</w:t>
      </w:r>
      <w:r w:rsidRPr="00D6398A">
        <w:rPr>
          <w:sz w:val="24"/>
          <w:szCs w:val="24"/>
        </w:rPr>
        <w:t xml:space="preserve"> öğrenci tez aşaması sürecindedir. </w:t>
      </w:r>
      <w:r>
        <w:rPr>
          <w:sz w:val="24"/>
          <w:szCs w:val="24"/>
        </w:rPr>
        <w:t xml:space="preserve">1 </w:t>
      </w:r>
      <w:r w:rsidRPr="00D6398A">
        <w:rPr>
          <w:sz w:val="24"/>
          <w:szCs w:val="24"/>
        </w:rPr>
        <w:t xml:space="preserve">öğrenci tez savunmasını başarı ile gerçekleştirmiştir. Tüm öğrenciler aldığı dersleri başarı ile tamamlanmıştır. </w:t>
      </w:r>
    </w:p>
    <w:p w:rsidR="002A1517" w:rsidP="002A1517" w:rsidRDefault="002A1517">
      <w:pPr>
        <w:spacing w:line="360" w:lineRule="auto"/>
        <w:jc w:val="both"/>
        <w:rPr>
          <w:sz w:val="24"/>
          <w:szCs w:val="24"/>
        </w:rPr>
      </w:pPr>
    </w:p>
    <w:p w:rsidRPr="00D6398A" w:rsidR="002A1517" w:rsidP="002A1517" w:rsidRDefault="002A1517">
      <w:pPr>
        <w:spacing w:line="360" w:lineRule="auto"/>
        <w:rPr>
          <w:b/>
          <w:sz w:val="24"/>
          <w:szCs w:val="24"/>
        </w:rPr>
      </w:pPr>
      <w:r w:rsidRPr="00D6398A">
        <w:rPr>
          <w:b/>
          <w:sz w:val="24"/>
          <w:szCs w:val="24"/>
        </w:rPr>
        <w:t>2.  Programda Öğrenim Öğren Yüksek Lisans Öğrencileri</w:t>
      </w:r>
      <w:r>
        <w:rPr>
          <w:b/>
          <w:sz w:val="24"/>
          <w:szCs w:val="24"/>
        </w:rPr>
        <w:t>nin Memnuniyet Durumları</w:t>
      </w:r>
    </w:p>
    <w:p w:rsidRPr="00D6398A" w:rsidR="002A1517" w:rsidP="002A1517" w:rsidRDefault="002A1517">
      <w:pPr>
        <w:spacing w:line="360" w:lineRule="auto"/>
        <w:jc w:val="both"/>
        <w:rPr>
          <w:sz w:val="24"/>
          <w:szCs w:val="24"/>
        </w:rPr>
      </w:pPr>
      <w:r w:rsidRPr="00D6398A">
        <w:rPr>
          <w:sz w:val="24"/>
          <w:szCs w:val="24"/>
        </w:rPr>
        <w:t>İzmir Kâtip Çelebi Üniversitesi Sağlık Bilimleri Enstitüsü Psikiyatri Hemşireliği ABD’na ailt Lisansüstü Eğitim Programı Öğrenci Memnuniyet Anketi Google Form aracılığıyla öğrencilere ulaştırılmış olup enstitü programından memnuniyet durumunuzu belirtmeleri istenmiştir. (</w:t>
      </w:r>
      <w:hyperlink w:history="1" r:id="rId8">
        <w:r w:rsidRPr="00D6398A">
          <w:rPr>
            <w:rStyle w:val="Kpr"/>
            <w:sz w:val="24"/>
            <w:szCs w:val="24"/>
          </w:rPr>
          <w:t>https://forms.gle/ubJmjmXUuVYSV5oB8</w:t>
        </w:r>
      </w:hyperlink>
      <w:r w:rsidRPr="00D6398A">
        <w:rPr>
          <w:sz w:val="24"/>
          <w:szCs w:val="24"/>
        </w:rPr>
        <w:t>) Memnuniyet anketine 4 öğrenci yanıt vermiştir. Katılımcıların tamamı (%100) Türkiye Cumhuriyeti uyruklu, kadın, tezli yüksek lisans öğrencisi ve hemşiredir. Katılımcıların tamamının (%100) öğrenim gördüğü programın hedefleri ve program çıktılarına ulaşma düzeyinden, öğrenim gördüğü programın ders içeriklerinden, dersine giren öğretim üyelerinin alana özgü bilgi düzeyinden, dersine giren öğretim üyeleri ile olan iletişiminden,  dersin öğretim üyelerinin dönem başında dersin işleyişi hakkında bilgi vermesinden tamamen memnun olduğu; %75’inin öğrenim gördüğü programın ders kataloğu/ders programından, program kapsamında aldığım derslerin süresinden tamamen memnun olduğu; %50’sinin öğrenim gördüğü program kapsamında aldığı derslerin gün ve saatlerinden tamamen memnun olduğu ve %50’sinin öğrenim gördüğü program hakkında enstitü web sayfasında yeterli bilgi verilmesinden memnun olduğunu ifade etmiştir.</w:t>
      </w:r>
    </w:p>
    <w:p w:rsidRPr="00D6398A" w:rsidR="002A1517" w:rsidP="002A1517" w:rsidRDefault="002A1517">
      <w:pPr>
        <w:spacing w:line="360" w:lineRule="auto"/>
        <w:jc w:val="both"/>
        <w:rPr>
          <w:sz w:val="24"/>
          <w:szCs w:val="24"/>
        </w:rPr>
      </w:pPr>
    </w:p>
    <w:p w:rsidR="002A1517" w:rsidP="002A1517" w:rsidRDefault="002A1517">
      <w:pPr>
        <w:spacing w:line="360" w:lineRule="auto"/>
        <w:jc w:val="both"/>
        <w:rPr>
          <w:sz w:val="24"/>
        </w:rPr>
      </w:pPr>
      <w:r>
        <w:rPr>
          <w:noProof/>
        </w:rPr>
        <w:lastRenderedPageBreak/>
        <w:drawing>
          <wp:inline distT="0" distB="0" distL="0" distR="0" wp14:anchorId="5F58BDA0" wp14:editId="6A6F7C70">
            <wp:extent cx="5759494" cy="2409825"/>
            <wp:effectExtent l="0" t="0" r="0" b="0"/>
            <wp:docPr id="1" name="Resim 1" descr="C:\Users\ASUS\AppData\Local\Microsoft\Windows\INetCache\Content.MSO\757805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AppData\Local\Microsoft\Windows\INetCache\Content.MSO\757805F0.t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990"/>
                    <a:stretch/>
                  </pic:blipFill>
                  <pic:spPr bwMode="auto">
                    <a:xfrm>
                      <a:off x="0" y="0"/>
                      <a:ext cx="5760720" cy="2410338"/>
                    </a:xfrm>
                    <a:prstGeom prst="rect">
                      <a:avLst/>
                    </a:prstGeom>
                    <a:noFill/>
                    <a:ln>
                      <a:noFill/>
                    </a:ln>
                    <a:extLst>
                      <a:ext uri="{53640926-AAD7-44D8-BBD7-CCE9431645EC}">
                        <a14:shadowObscured xmlns:a14="http://schemas.microsoft.com/office/drawing/2010/main"/>
                      </a:ext>
                    </a:extLst>
                  </pic:spPr>
                </pic:pic>
              </a:graphicData>
            </a:graphic>
          </wp:inline>
        </w:drawing>
      </w:r>
      <w:r w:rsidRPr="0075432B">
        <w:t xml:space="preserve"> </w:t>
      </w:r>
      <w:r>
        <w:rPr>
          <w:noProof/>
        </w:rPr>
        <w:drawing>
          <wp:inline distT="0" distB="0" distL="0" distR="0" wp14:anchorId="5205C24F" wp14:editId="41FC2093">
            <wp:extent cx="5759494" cy="2409825"/>
            <wp:effectExtent l="0" t="0" r="0" b="0"/>
            <wp:docPr id="5" name="Resim 5" descr="C:\Users\ASUS\AppData\Local\Microsoft\Windows\INetCache\Content.MSO\8AF791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AppData\Local\Microsoft\Windows\INetCache\Content.MSO\8AF7917E.tmp"/>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1990"/>
                    <a:stretch/>
                  </pic:blipFill>
                  <pic:spPr bwMode="auto">
                    <a:xfrm>
                      <a:off x="0" y="0"/>
                      <a:ext cx="5760720" cy="2410338"/>
                    </a:xfrm>
                    <a:prstGeom prst="rect">
                      <a:avLst/>
                    </a:prstGeom>
                    <a:noFill/>
                    <a:ln>
                      <a:noFill/>
                    </a:ln>
                    <a:extLst>
                      <a:ext uri="{53640926-AAD7-44D8-BBD7-CCE9431645EC}">
                        <a14:shadowObscured xmlns:a14="http://schemas.microsoft.com/office/drawing/2010/main"/>
                      </a:ext>
                    </a:extLst>
                  </pic:spPr>
                </pic:pic>
              </a:graphicData>
            </a:graphic>
          </wp:inline>
        </w:drawing>
      </w:r>
      <w:r w:rsidRPr="0075432B">
        <w:t xml:space="preserve"> </w:t>
      </w:r>
      <w:r>
        <w:rPr>
          <w:noProof/>
        </w:rPr>
        <w:drawing>
          <wp:inline distT="0" distB="0" distL="0" distR="0" wp14:anchorId="007A7302" wp14:editId="749AD1C4">
            <wp:extent cx="5759494" cy="2381250"/>
            <wp:effectExtent l="0" t="0" r="0" b="0"/>
            <wp:docPr id="6" name="Resim 6" descr="C:\Users\ASUS\AppData\Local\Microsoft\Windows\INetCache\Content.MSO\DB61BA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AppData\Local\Microsoft\Windows\INetCache\Content.MSO\DB61BA3C.tm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3033"/>
                    <a:stretch/>
                  </pic:blipFill>
                  <pic:spPr bwMode="auto">
                    <a:xfrm>
                      <a:off x="0" y="0"/>
                      <a:ext cx="5760720" cy="2381757"/>
                    </a:xfrm>
                    <a:prstGeom prst="rect">
                      <a:avLst/>
                    </a:prstGeom>
                    <a:noFill/>
                    <a:ln>
                      <a:noFill/>
                    </a:ln>
                    <a:extLst>
                      <a:ext uri="{53640926-AAD7-44D8-BBD7-CCE9431645EC}">
                        <a14:shadowObscured xmlns:a14="http://schemas.microsoft.com/office/drawing/2010/main"/>
                      </a:ext>
                    </a:extLst>
                  </pic:spPr>
                </pic:pic>
              </a:graphicData>
            </a:graphic>
          </wp:inline>
        </w:drawing>
      </w:r>
      <w:r w:rsidRPr="0075432B">
        <w:t xml:space="preserve"> </w:t>
      </w:r>
      <w:r>
        <w:rPr>
          <w:noProof/>
        </w:rPr>
        <w:lastRenderedPageBreak/>
        <w:drawing>
          <wp:inline distT="0" distB="0" distL="0" distR="0" wp14:anchorId="726E3553" wp14:editId="0900B6E7">
            <wp:extent cx="5759494" cy="2381250"/>
            <wp:effectExtent l="0" t="0" r="0" b="0"/>
            <wp:docPr id="7" name="Resim 7" descr="C:\Users\ASUS\AppData\Local\Microsoft\Windows\INetCache\Content.MSO\13AAE7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AppData\Local\Microsoft\Windows\INetCache\Content.MSO\13AAE7AA.tmp"/>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3033"/>
                    <a:stretch/>
                  </pic:blipFill>
                  <pic:spPr bwMode="auto">
                    <a:xfrm>
                      <a:off x="0" y="0"/>
                      <a:ext cx="5760720" cy="2381757"/>
                    </a:xfrm>
                    <a:prstGeom prst="rect">
                      <a:avLst/>
                    </a:prstGeom>
                    <a:noFill/>
                    <a:ln>
                      <a:noFill/>
                    </a:ln>
                    <a:extLst>
                      <a:ext uri="{53640926-AAD7-44D8-BBD7-CCE9431645EC}">
                        <a14:shadowObscured xmlns:a14="http://schemas.microsoft.com/office/drawing/2010/main"/>
                      </a:ext>
                    </a:extLst>
                  </pic:spPr>
                </pic:pic>
              </a:graphicData>
            </a:graphic>
          </wp:inline>
        </w:drawing>
      </w:r>
      <w:r w:rsidRPr="0075432B">
        <w:t xml:space="preserve"> </w:t>
      </w:r>
      <w:r>
        <w:rPr>
          <w:noProof/>
        </w:rPr>
        <w:drawing>
          <wp:inline distT="0" distB="0" distL="0" distR="0" wp14:anchorId="7B75783B" wp14:editId="6492781A">
            <wp:extent cx="5759494" cy="2457450"/>
            <wp:effectExtent l="0" t="0" r="0" b="0"/>
            <wp:docPr id="8" name="Resim 8" descr="C:\Users\ASUS\AppData\Local\Microsoft\Windows\INetCache\Content.MSO\5A5D6D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AppData\Local\Microsoft\Windows\INetCache\Content.MSO\5A5D6D48.tmp"/>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0251"/>
                    <a:stretch/>
                  </pic:blipFill>
                  <pic:spPr bwMode="auto">
                    <a:xfrm>
                      <a:off x="0" y="0"/>
                      <a:ext cx="5760720" cy="2457973"/>
                    </a:xfrm>
                    <a:prstGeom prst="rect">
                      <a:avLst/>
                    </a:prstGeom>
                    <a:noFill/>
                    <a:ln>
                      <a:noFill/>
                    </a:ln>
                    <a:extLst>
                      <a:ext uri="{53640926-AAD7-44D8-BBD7-CCE9431645EC}">
                        <a14:shadowObscured xmlns:a14="http://schemas.microsoft.com/office/drawing/2010/main"/>
                      </a:ext>
                    </a:extLst>
                  </pic:spPr>
                </pic:pic>
              </a:graphicData>
            </a:graphic>
          </wp:inline>
        </w:drawing>
      </w:r>
      <w:r w:rsidRPr="0075432B">
        <w:t xml:space="preserve"> </w:t>
      </w:r>
      <w:r>
        <w:rPr>
          <w:noProof/>
        </w:rPr>
        <w:drawing>
          <wp:inline distT="0" distB="0" distL="0" distR="0" wp14:anchorId="62166345" wp14:editId="0FEB4881">
            <wp:extent cx="5759494" cy="2390775"/>
            <wp:effectExtent l="0" t="0" r="0" b="0"/>
            <wp:docPr id="9" name="Resim 9" descr="C:\Users\ASUS\AppData\Local\Microsoft\Windows\INetCache\Content.MSO\9ACC6A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SUS\AppData\Local\Microsoft\Windows\INetCache\Content.MSO\9ACC6A96.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2685"/>
                    <a:stretch/>
                  </pic:blipFill>
                  <pic:spPr bwMode="auto">
                    <a:xfrm>
                      <a:off x="0" y="0"/>
                      <a:ext cx="5760720" cy="2391284"/>
                    </a:xfrm>
                    <a:prstGeom prst="rect">
                      <a:avLst/>
                    </a:prstGeom>
                    <a:noFill/>
                    <a:ln>
                      <a:noFill/>
                    </a:ln>
                    <a:extLst>
                      <a:ext uri="{53640926-AAD7-44D8-BBD7-CCE9431645EC}">
                        <a14:shadowObscured xmlns:a14="http://schemas.microsoft.com/office/drawing/2010/main"/>
                      </a:ext>
                    </a:extLst>
                  </pic:spPr>
                </pic:pic>
              </a:graphicData>
            </a:graphic>
          </wp:inline>
        </w:drawing>
      </w:r>
      <w:r w:rsidRPr="0075432B">
        <w:t xml:space="preserve"> </w:t>
      </w:r>
      <w:r>
        <w:rPr>
          <w:noProof/>
        </w:rPr>
        <w:lastRenderedPageBreak/>
        <w:drawing>
          <wp:inline distT="0" distB="0" distL="0" distR="0" wp14:anchorId="504928B2" wp14:editId="21AB1879">
            <wp:extent cx="5759494" cy="2428875"/>
            <wp:effectExtent l="0" t="0" r="0" b="0"/>
            <wp:docPr id="10" name="Resim 10" descr="C:\Users\ASUS\AppData\Local\Microsoft\Windows\INetCache\Content.MSO\7229AB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SUS\AppData\Local\Microsoft\Windows\INetCache\Content.MSO\7229AB14.tmp"/>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1294"/>
                    <a:stretch/>
                  </pic:blipFill>
                  <pic:spPr bwMode="auto">
                    <a:xfrm>
                      <a:off x="0" y="0"/>
                      <a:ext cx="5760720" cy="2429392"/>
                    </a:xfrm>
                    <a:prstGeom prst="rect">
                      <a:avLst/>
                    </a:prstGeom>
                    <a:noFill/>
                    <a:ln>
                      <a:noFill/>
                    </a:ln>
                    <a:extLst>
                      <a:ext uri="{53640926-AAD7-44D8-BBD7-CCE9431645EC}">
                        <a14:shadowObscured xmlns:a14="http://schemas.microsoft.com/office/drawing/2010/main"/>
                      </a:ext>
                    </a:extLst>
                  </pic:spPr>
                </pic:pic>
              </a:graphicData>
            </a:graphic>
          </wp:inline>
        </w:drawing>
      </w:r>
      <w:r w:rsidRPr="0075432B">
        <w:t xml:space="preserve"> </w:t>
      </w:r>
      <w:r>
        <w:rPr>
          <w:noProof/>
        </w:rPr>
        <w:drawing>
          <wp:inline distT="0" distB="0" distL="0" distR="0" wp14:anchorId="3BD68B56" wp14:editId="30AC309E">
            <wp:extent cx="5759494" cy="2447925"/>
            <wp:effectExtent l="0" t="0" r="0" b="0"/>
            <wp:docPr id="12" name="Resim 12" descr="C:\Users\ASUS\AppData\Local\Microsoft\Windows\INetCache\Content.MSO\9A07BF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SUS\AppData\Local\Microsoft\Windows\INetCache\Content.MSO\9A07BFA0.tmp"/>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0598"/>
                    <a:stretch/>
                  </pic:blipFill>
                  <pic:spPr bwMode="auto">
                    <a:xfrm>
                      <a:off x="0" y="0"/>
                      <a:ext cx="5760720" cy="2448446"/>
                    </a:xfrm>
                    <a:prstGeom prst="rect">
                      <a:avLst/>
                    </a:prstGeom>
                    <a:noFill/>
                    <a:ln>
                      <a:noFill/>
                    </a:ln>
                    <a:extLst>
                      <a:ext uri="{53640926-AAD7-44D8-BBD7-CCE9431645EC}">
                        <a14:shadowObscured xmlns:a14="http://schemas.microsoft.com/office/drawing/2010/main"/>
                      </a:ext>
                    </a:extLst>
                  </pic:spPr>
                </pic:pic>
              </a:graphicData>
            </a:graphic>
          </wp:inline>
        </w:drawing>
      </w:r>
      <w:r w:rsidRPr="000847F2">
        <w:t xml:space="preserve"> </w:t>
      </w:r>
      <w:r>
        <w:rPr>
          <w:noProof/>
        </w:rPr>
        <w:drawing>
          <wp:inline distT="0" distB="0" distL="0" distR="0" wp14:anchorId="58D1F716" wp14:editId="0A00F118">
            <wp:extent cx="5759494" cy="2371725"/>
            <wp:effectExtent l="0" t="0" r="0" b="0"/>
            <wp:docPr id="13" name="Resim 13" descr="C:\Users\ASUS\AppData\Local\Microsoft\Windows\INetCache\Content.MSO\C31466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SUS\AppData\Local\Microsoft\Windows\INetCache\Content.MSO\C31466AE.tmp"/>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3381"/>
                    <a:stretch/>
                  </pic:blipFill>
                  <pic:spPr bwMode="auto">
                    <a:xfrm>
                      <a:off x="0" y="0"/>
                      <a:ext cx="5760720" cy="2372230"/>
                    </a:xfrm>
                    <a:prstGeom prst="rect">
                      <a:avLst/>
                    </a:prstGeom>
                    <a:noFill/>
                    <a:ln>
                      <a:noFill/>
                    </a:ln>
                    <a:extLst>
                      <a:ext uri="{53640926-AAD7-44D8-BBD7-CCE9431645EC}">
                        <a14:shadowObscured xmlns:a14="http://schemas.microsoft.com/office/drawing/2010/main"/>
                      </a:ext>
                    </a:extLst>
                  </pic:spPr>
                </pic:pic>
              </a:graphicData>
            </a:graphic>
          </wp:inline>
        </w:drawing>
      </w:r>
      <w:bookmarkStart w:name="_GoBack" w:id="0"/>
      <w:bookmarkEnd w:id="0"/>
    </w:p>
    <w:sectPr w:rsidR="002A1517" w:rsidSect="00224FD7">
      <w:footerReference r:id="Ra7a55007944346c4"/>
      <w:headerReference w:type="default" r:id="rId18"/>
      <w:footerReference w:type="default" r:id="rId1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58" w:rsidRDefault="00106C58">
      <w:r>
        <w:separator/>
      </w:r>
    </w:p>
  </w:endnote>
  <w:endnote w:type="continuationSeparator" w:id="0">
    <w:p w:rsidR="00106C58" w:rsidRDefault="0010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58" w:rsidRDefault="00106C58">
      <w:r>
        <w:separator/>
      </w:r>
    </w:p>
  </w:footnote>
  <w:footnote w:type="continuationSeparator" w:id="0">
    <w:p w:rsidR="00106C58" w:rsidRDefault="00106C58">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Sağlık Bilimleri Enstitüsü</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2022- 2023 EĞİTİM ÖĞRETİM DÖNEMİ PSİKİYATRİ HEMŞİRELİĞİ TEZLİ YÜKSEKLİSANS PROGRAMI PROGRAM DEĞERLENDİRME SONUÇ RAPORU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RP/SABE/33</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3.10.2023</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00/...</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A1517">
            <w:rPr>
              <w:rFonts w:ascii="Times New Roman" w:hAnsi="Times New Roman"/>
              <w:b/>
              <w:noProof/>
            </w:rPr>
            <w:t>5</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A1517">
            <w:rPr>
              <w:rFonts w:ascii="Times New Roman" w:hAnsi="Times New Roman"/>
              <w:b/>
              <w:noProof/>
            </w:rPr>
            <w:t>5</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7"/>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6"/>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17"/>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6C5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1517"/>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35FD48-31C7-4516-B67B-3A753083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517"/>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uiPriority w:val="1"/>
    <w:qFormat/>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forms.gle/ubJmjmXUuVYSV5oB8" TargetMode="External" Id="rId8" /><Relationship Type="http://schemas.openxmlformats.org/officeDocument/2006/relationships/image" Target="media/image5.png"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image" Target="media/image9.png" Id="rId17" /><Relationship Type="http://schemas.openxmlformats.org/officeDocument/2006/relationships/numbering" Target="numbering.xml" Id="rId2" /><Relationship Type="http://schemas.openxmlformats.org/officeDocument/2006/relationships/image" Target="media/image8.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7.png" Id="rId15" /><Relationship Type="http://schemas.openxmlformats.org/officeDocument/2006/relationships/image" Target="media/image2.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image" Target="media/image6.png" Id="rId14" /><Relationship Type="http://schemas.openxmlformats.org/officeDocument/2006/relationships/footer" Target="/word/footer2.xml" Id="Ra7a55007944346c4" /></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7460\Downloads\BosSablonDikey%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E795-13D6-4388-ACEC-BC0B1207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BosSablonDikey (18).dotx</Template>
  <TotalTime>0</TotalTime>
  <Pages>5</Pages>
  <Words>319</Words>
  <Characters>1821</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Dell-7460</dc:creator>
  <cp:keywords/>
  <cp:lastModifiedBy>Dell-7460</cp:lastModifiedBy>
  <cp:revision>1</cp:revision>
  <cp:lastPrinted>2018-09-24T13:03:00Z</cp:lastPrinted>
  <dcterms:created xsi:type="dcterms:W3CDTF">2023-10-03T10:34:00Z</dcterms:created>
  <dcterms:modified xsi:type="dcterms:W3CDTF">2023-10-03T10:34:00Z</dcterms:modified>
</cp:coreProperties>
</file>